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DB9" w:rsidRDefault="00C23D4D">
      <w:pPr>
        <w:shd w:val="clear" w:color="auto" w:fill="FFFFFF"/>
        <w:spacing w:line="317" w:lineRule="exact"/>
        <w:ind w:right="307"/>
        <w:jc w:val="center"/>
      </w:pPr>
      <w:r>
        <w:rPr>
          <w:rFonts w:eastAsia="Times New Roman"/>
          <w:color w:val="000000"/>
          <w:spacing w:val="-2"/>
          <w:sz w:val="28"/>
          <w:szCs w:val="28"/>
        </w:rPr>
        <w:t>СЕЛИНСКАЯ СЕЛЬСКАЯ ДУМА</w:t>
      </w:r>
    </w:p>
    <w:p w:rsidR="009E2DB9" w:rsidRDefault="00C23D4D">
      <w:pPr>
        <w:shd w:val="clear" w:color="auto" w:fill="FFFFFF"/>
        <w:spacing w:line="317" w:lineRule="exact"/>
        <w:ind w:right="317"/>
        <w:jc w:val="center"/>
      </w:pPr>
      <w:r>
        <w:rPr>
          <w:rFonts w:eastAsia="Times New Roman"/>
          <w:color w:val="000000"/>
          <w:sz w:val="28"/>
          <w:szCs w:val="28"/>
        </w:rPr>
        <w:t>КИЛЬМЕЗСКОГО РАЙОНА</w:t>
      </w:r>
    </w:p>
    <w:p w:rsidR="009E2DB9" w:rsidRDefault="00C23D4D">
      <w:pPr>
        <w:shd w:val="clear" w:color="auto" w:fill="FFFFFF"/>
        <w:spacing w:line="317" w:lineRule="exact"/>
        <w:ind w:right="317"/>
        <w:jc w:val="center"/>
      </w:pPr>
      <w:r>
        <w:rPr>
          <w:rFonts w:eastAsia="Times New Roman"/>
          <w:color w:val="000000"/>
          <w:spacing w:val="1"/>
          <w:sz w:val="28"/>
          <w:szCs w:val="28"/>
        </w:rPr>
        <w:t>КИРОВСКОЙ ОБЛАСТИ</w:t>
      </w:r>
    </w:p>
    <w:p w:rsidR="009E2DB9" w:rsidRDefault="00C23D4D">
      <w:pPr>
        <w:shd w:val="clear" w:color="auto" w:fill="FFFFFF"/>
        <w:spacing w:line="317" w:lineRule="exact"/>
        <w:ind w:left="3821"/>
      </w:pPr>
      <w:r>
        <w:rPr>
          <w:rFonts w:eastAsia="Times New Roman"/>
          <w:color w:val="000000"/>
          <w:sz w:val="28"/>
          <w:szCs w:val="28"/>
        </w:rPr>
        <w:t>второго созыва</w:t>
      </w:r>
    </w:p>
    <w:p w:rsidR="00047BC5" w:rsidRDefault="00047BC5">
      <w:pPr>
        <w:shd w:val="clear" w:color="auto" w:fill="FFFFFF"/>
        <w:spacing w:before="307" w:after="614"/>
        <w:ind w:left="3850"/>
        <w:rPr>
          <w:rFonts w:eastAsia="Times New Roman"/>
          <w:b/>
          <w:bCs/>
          <w:color w:val="000000"/>
          <w:spacing w:val="25"/>
          <w:sz w:val="30"/>
          <w:szCs w:val="30"/>
        </w:rPr>
      </w:pPr>
      <w:bookmarkStart w:id="0" w:name="_GoBack"/>
      <w:bookmarkEnd w:id="0"/>
    </w:p>
    <w:p w:rsidR="009E2DB9" w:rsidRPr="00047BC5" w:rsidRDefault="00C23D4D">
      <w:pPr>
        <w:shd w:val="clear" w:color="auto" w:fill="FFFFFF"/>
        <w:spacing w:before="307" w:after="614"/>
        <w:ind w:left="3850"/>
      </w:pPr>
      <w:r w:rsidRPr="00047BC5">
        <w:rPr>
          <w:rFonts w:eastAsia="Times New Roman"/>
          <w:bCs/>
          <w:color w:val="000000"/>
          <w:spacing w:val="25"/>
          <w:sz w:val="30"/>
          <w:szCs w:val="30"/>
        </w:rPr>
        <w:t>РЕШЕНИЕ</w:t>
      </w:r>
    </w:p>
    <w:p w:rsidR="009E2DB9" w:rsidRPr="00047BC5" w:rsidRDefault="009E2DB9">
      <w:pPr>
        <w:shd w:val="clear" w:color="auto" w:fill="FFFFFF"/>
        <w:spacing w:before="307" w:after="614"/>
        <w:ind w:left="3850"/>
        <w:sectPr w:rsidR="009E2DB9" w:rsidRPr="00047BC5">
          <w:type w:val="continuous"/>
          <w:pgSz w:w="11909" w:h="16834"/>
          <w:pgMar w:top="1207" w:right="506" w:bottom="360" w:left="1640" w:header="720" w:footer="720" w:gutter="0"/>
          <w:cols w:space="60"/>
          <w:noEndnote/>
        </w:sectPr>
      </w:pPr>
    </w:p>
    <w:p w:rsidR="009E2DB9" w:rsidRDefault="00C23D4D">
      <w:pPr>
        <w:shd w:val="clear" w:color="auto" w:fill="FFFFFF"/>
        <w:spacing w:line="326" w:lineRule="exact"/>
      </w:pPr>
      <w:r w:rsidRPr="00047BC5">
        <w:rPr>
          <w:rFonts w:eastAsia="Times New Roman"/>
          <w:bCs/>
          <w:color w:val="000000"/>
          <w:spacing w:val="-11"/>
          <w:sz w:val="30"/>
          <w:szCs w:val="30"/>
        </w:rPr>
        <w:lastRenderedPageBreak/>
        <w:t>от 19.12. 2011</w:t>
      </w:r>
      <w:r>
        <w:rPr>
          <w:rFonts w:eastAsia="Times New Roman"/>
          <w:b/>
          <w:bCs/>
          <w:color w:val="000000"/>
          <w:spacing w:val="-11"/>
          <w:sz w:val="30"/>
          <w:szCs w:val="30"/>
        </w:rPr>
        <w:t xml:space="preserve"> </w:t>
      </w:r>
      <w:r>
        <w:rPr>
          <w:rFonts w:eastAsia="Times New Roman"/>
          <w:color w:val="000000"/>
          <w:spacing w:val="-11"/>
          <w:sz w:val="30"/>
          <w:szCs w:val="30"/>
        </w:rPr>
        <w:t xml:space="preserve">г. </w:t>
      </w:r>
      <w:r>
        <w:rPr>
          <w:rFonts w:eastAsia="Times New Roman"/>
          <w:color w:val="000000"/>
          <w:spacing w:val="1"/>
          <w:sz w:val="28"/>
          <w:szCs w:val="28"/>
        </w:rPr>
        <w:t>д. Селино</w:t>
      </w:r>
    </w:p>
    <w:p w:rsidR="009E2DB9" w:rsidRDefault="00C23D4D">
      <w:pPr>
        <w:shd w:val="clear" w:color="auto" w:fill="FFFFFF"/>
        <w:spacing w:before="10"/>
      </w:pPr>
      <w:r>
        <w:br w:type="column"/>
      </w:r>
      <w:r>
        <w:rPr>
          <w:rFonts w:eastAsia="Times New Roman"/>
          <w:color w:val="000000"/>
          <w:spacing w:val="-2"/>
          <w:sz w:val="28"/>
          <w:szCs w:val="28"/>
        </w:rPr>
        <w:lastRenderedPageBreak/>
        <w:t>№8/4</w:t>
      </w:r>
    </w:p>
    <w:p w:rsidR="009E2DB9" w:rsidRDefault="009E2DB9">
      <w:pPr>
        <w:shd w:val="clear" w:color="auto" w:fill="FFFFFF"/>
        <w:spacing w:before="10"/>
        <w:sectPr w:rsidR="009E2DB9">
          <w:type w:val="continuous"/>
          <w:pgSz w:w="11909" w:h="16834"/>
          <w:pgMar w:top="1207" w:right="1312" w:bottom="360" w:left="1640" w:header="720" w:footer="720" w:gutter="0"/>
          <w:cols w:num="2" w:space="720" w:equalWidth="0">
            <w:col w:w="1920" w:space="6317"/>
            <w:col w:w="720"/>
          </w:cols>
          <w:noEndnote/>
        </w:sectPr>
      </w:pPr>
    </w:p>
    <w:p w:rsidR="009E2DB9" w:rsidRDefault="00C23D4D">
      <w:pPr>
        <w:shd w:val="clear" w:color="auto" w:fill="FFFFFF"/>
        <w:spacing w:before="634" w:line="317" w:lineRule="exact"/>
        <w:ind w:left="854" w:right="998"/>
      </w:pPr>
      <w:r>
        <w:rPr>
          <w:rFonts w:eastAsia="Times New Roman"/>
          <w:color w:val="000000"/>
          <w:spacing w:val="-1"/>
          <w:sz w:val="28"/>
          <w:szCs w:val="28"/>
        </w:rPr>
        <w:lastRenderedPageBreak/>
        <w:t xml:space="preserve">О внесении изменения в Правила землепользования и застройки </w:t>
      </w:r>
      <w:proofErr w:type="spellStart"/>
      <w:r>
        <w:rPr>
          <w:rFonts w:eastAsia="Times New Roman"/>
          <w:color w:val="000000"/>
          <w:spacing w:val="-3"/>
          <w:sz w:val="28"/>
          <w:szCs w:val="28"/>
        </w:rPr>
        <w:t>Селинского</w:t>
      </w:r>
      <w:proofErr w:type="spellEnd"/>
      <w:r>
        <w:rPr>
          <w:rFonts w:eastAsia="Times New Roman"/>
          <w:color w:val="000000"/>
          <w:spacing w:val="-3"/>
          <w:sz w:val="28"/>
          <w:szCs w:val="28"/>
        </w:rPr>
        <w:t xml:space="preserve"> сельского поселения </w:t>
      </w:r>
      <w:proofErr w:type="spellStart"/>
      <w:r>
        <w:rPr>
          <w:rFonts w:eastAsia="Times New Roman"/>
          <w:color w:val="000000"/>
          <w:spacing w:val="-3"/>
          <w:sz w:val="28"/>
          <w:szCs w:val="28"/>
        </w:rPr>
        <w:t>Кильмезского</w:t>
      </w:r>
      <w:proofErr w:type="spellEnd"/>
      <w:r>
        <w:rPr>
          <w:rFonts w:eastAsia="Times New Roman"/>
          <w:color w:val="000000"/>
          <w:spacing w:val="-3"/>
          <w:sz w:val="28"/>
          <w:szCs w:val="28"/>
        </w:rPr>
        <w:t xml:space="preserve"> </w:t>
      </w:r>
      <w:r w:rsidRPr="00047BC5">
        <w:rPr>
          <w:rFonts w:eastAsia="Times New Roman"/>
          <w:bCs/>
          <w:color w:val="000000"/>
          <w:spacing w:val="-3"/>
          <w:sz w:val="28"/>
          <w:szCs w:val="28"/>
        </w:rPr>
        <w:t>муниципального</w:t>
      </w:r>
    </w:p>
    <w:p w:rsidR="009E2DB9" w:rsidRDefault="00C23D4D">
      <w:pPr>
        <w:shd w:val="clear" w:color="auto" w:fill="FFFFFF"/>
        <w:spacing w:line="317" w:lineRule="exact"/>
        <w:ind w:right="250"/>
        <w:jc w:val="center"/>
      </w:pPr>
      <w:r>
        <w:rPr>
          <w:rFonts w:eastAsia="Times New Roman"/>
          <w:color w:val="000000"/>
          <w:sz w:val="28"/>
          <w:szCs w:val="28"/>
        </w:rPr>
        <w:t>района Кировской области</w:t>
      </w:r>
    </w:p>
    <w:p w:rsidR="00047BC5" w:rsidRDefault="00047BC5">
      <w:pPr>
        <w:shd w:val="clear" w:color="auto" w:fill="FFFFFF"/>
        <w:spacing w:before="326" w:line="317" w:lineRule="exact"/>
        <w:ind w:right="317" w:firstLine="538"/>
        <w:jc w:val="both"/>
        <w:rPr>
          <w:rFonts w:eastAsia="Times New Roman"/>
          <w:color w:val="000000"/>
          <w:spacing w:val="4"/>
          <w:sz w:val="28"/>
          <w:szCs w:val="28"/>
        </w:rPr>
      </w:pPr>
    </w:p>
    <w:p w:rsidR="009E2DB9" w:rsidRDefault="00C23D4D">
      <w:pPr>
        <w:shd w:val="clear" w:color="auto" w:fill="FFFFFF"/>
        <w:spacing w:before="326" w:line="317" w:lineRule="exact"/>
        <w:ind w:right="317" w:firstLine="538"/>
        <w:jc w:val="both"/>
      </w:pPr>
      <w:r>
        <w:rPr>
          <w:rFonts w:eastAsia="Times New Roman"/>
          <w:color w:val="000000"/>
          <w:spacing w:val="4"/>
          <w:sz w:val="28"/>
          <w:szCs w:val="28"/>
        </w:rPr>
        <w:t xml:space="preserve">В соответствии со статьей 22 Устава муниципального образования </w:t>
      </w:r>
      <w:proofErr w:type="spellStart"/>
      <w:r>
        <w:rPr>
          <w:rFonts w:eastAsia="Times New Roman"/>
          <w:color w:val="000000"/>
          <w:spacing w:val="6"/>
          <w:sz w:val="28"/>
          <w:szCs w:val="28"/>
        </w:rPr>
        <w:t>Селинское</w:t>
      </w:r>
      <w:proofErr w:type="spellEnd"/>
      <w:r>
        <w:rPr>
          <w:rFonts w:eastAsia="Times New Roman"/>
          <w:color w:val="000000"/>
          <w:spacing w:val="6"/>
          <w:sz w:val="28"/>
          <w:szCs w:val="28"/>
        </w:rPr>
        <w:t xml:space="preserve"> сельское поселение, </w:t>
      </w:r>
      <w:proofErr w:type="spellStart"/>
      <w:r>
        <w:rPr>
          <w:rFonts w:eastAsia="Times New Roman"/>
          <w:color w:val="000000"/>
          <w:spacing w:val="6"/>
          <w:sz w:val="28"/>
          <w:szCs w:val="28"/>
        </w:rPr>
        <w:t>Селинская</w:t>
      </w:r>
      <w:proofErr w:type="spellEnd"/>
      <w:r>
        <w:rPr>
          <w:rFonts w:eastAsia="Times New Roman"/>
          <w:color w:val="000000"/>
          <w:spacing w:val="6"/>
          <w:sz w:val="28"/>
          <w:szCs w:val="28"/>
        </w:rPr>
        <w:t xml:space="preserve"> сельская Дума </w:t>
      </w:r>
      <w:proofErr w:type="spellStart"/>
      <w:r>
        <w:rPr>
          <w:rFonts w:eastAsia="Times New Roman"/>
          <w:color w:val="000000"/>
          <w:spacing w:val="6"/>
          <w:sz w:val="28"/>
          <w:szCs w:val="28"/>
        </w:rPr>
        <w:t>Кильмезского</w:t>
      </w:r>
      <w:proofErr w:type="spellEnd"/>
      <w:r>
        <w:rPr>
          <w:rFonts w:eastAsia="Times New Roman"/>
          <w:color w:val="000000"/>
          <w:spacing w:val="6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</w:rPr>
        <w:t>района Кировской области РЕШИЛА:</w:t>
      </w:r>
    </w:p>
    <w:p w:rsidR="009E2DB9" w:rsidRDefault="00C23D4D">
      <w:pPr>
        <w:shd w:val="clear" w:color="auto" w:fill="FFFFFF"/>
        <w:spacing w:line="317" w:lineRule="exact"/>
        <w:ind w:left="10" w:right="307" w:firstLine="96"/>
        <w:jc w:val="both"/>
      </w:pPr>
      <w:r>
        <w:rPr>
          <w:color w:val="000000"/>
          <w:sz w:val="28"/>
          <w:szCs w:val="28"/>
        </w:rPr>
        <w:t xml:space="preserve">1. </w:t>
      </w:r>
      <w:r>
        <w:rPr>
          <w:rFonts w:eastAsia="Times New Roman"/>
          <w:color w:val="000000"/>
          <w:sz w:val="28"/>
          <w:szCs w:val="28"/>
        </w:rPr>
        <w:t xml:space="preserve">Внести изменения в Правила землепользования и застройки </w:t>
      </w:r>
      <w:proofErr w:type="spellStart"/>
      <w:r>
        <w:rPr>
          <w:rFonts w:eastAsia="Times New Roman"/>
          <w:color w:val="000000"/>
          <w:sz w:val="28"/>
          <w:szCs w:val="28"/>
        </w:rPr>
        <w:t>Селинкого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pacing w:val="6"/>
          <w:sz w:val="28"/>
          <w:szCs w:val="28"/>
        </w:rPr>
        <w:t xml:space="preserve">сельского поселения </w:t>
      </w:r>
      <w:proofErr w:type="spellStart"/>
      <w:r>
        <w:rPr>
          <w:rFonts w:eastAsia="Times New Roman"/>
          <w:color w:val="000000"/>
          <w:spacing w:val="6"/>
          <w:sz w:val="28"/>
          <w:szCs w:val="28"/>
        </w:rPr>
        <w:t>Кильмезского</w:t>
      </w:r>
      <w:proofErr w:type="spellEnd"/>
      <w:r>
        <w:rPr>
          <w:rFonts w:eastAsia="Times New Roman"/>
          <w:color w:val="000000"/>
          <w:spacing w:val="6"/>
          <w:sz w:val="28"/>
          <w:szCs w:val="28"/>
        </w:rPr>
        <w:t xml:space="preserve"> муниципального района Кировской </w:t>
      </w:r>
      <w:r>
        <w:rPr>
          <w:rFonts w:eastAsia="Times New Roman"/>
          <w:color w:val="000000"/>
          <w:spacing w:val="7"/>
          <w:sz w:val="28"/>
          <w:szCs w:val="28"/>
        </w:rPr>
        <w:t xml:space="preserve">области, утвержденные решением </w:t>
      </w:r>
      <w:proofErr w:type="spellStart"/>
      <w:r>
        <w:rPr>
          <w:rFonts w:eastAsia="Times New Roman"/>
          <w:color w:val="000000"/>
          <w:spacing w:val="7"/>
          <w:sz w:val="28"/>
          <w:szCs w:val="28"/>
        </w:rPr>
        <w:t>Селинской</w:t>
      </w:r>
      <w:proofErr w:type="spellEnd"/>
      <w:r>
        <w:rPr>
          <w:rFonts w:eastAsia="Times New Roman"/>
          <w:color w:val="000000"/>
          <w:spacing w:val="7"/>
          <w:sz w:val="28"/>
          <w:szCs w:val="28"/>
        </w:rPr>
        <w:t xml:space="preserve"> сельской Думы №8/5 от </w:t>
      </w:r>
      <w:r>
        <w:rPr>
          <w:rFonts w:eastAsia="Times New Roman"/>
          <w:color w:val="000000"/>
          <w:sz w:val="28"/>
          <w:szCs w:val="28"/>
        </w:rPr>
        <w:t>17.12.2009 года, согласно приложению.</w:t>
      </w:r>
    </w:p>
    <w:p w:rsidR="009E2DB9" w:rsidRDefault="00C23D4D" w:rsidP="00047BC5">
      <w:pPr>
        <w:shd w:val="clear" w:color="auto" w:fill="FFFFFF"/>
        <w:spacing w:line="317" w:lineRule="exact"/>
        <w:rPr>
          <w:rFonts w:eastAsia="Times New Roman"/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2. </w:t>
      </w:r>
      <w:r>
        <w:rPr>
          <w:rFonts w:eastAsia="Times New Roman"/>
          <w:color w:val="000000"/>
          <w:spacing w:val="1"/>
          <w:sz w:val="28"/>
          <w:szCs w:val="28"/>
        </w:rPr>
        <w:t>Настоящее решение обнародовать в установленном порядке.</w:t>
      </w:r>
    </w:p>
    <w:p w:rsidR="00047BC5" w:rsidRDefault="00047BC5" w:rsidP="00047BC5">
      <w:pPr>
        <w:shd w:val="clear" w:color="auto" w:fill="FFFFFF"/>
        <w:spacing w:line="317" w:lineRule="exact"/>
        <w:rPr>
          <w:rFonts w:eastAsia="Times New Roman"/>
          <w:color w:val="000000"/>
          <w:spacing w:val="1"/>
          <w:sz w:val="28"/>
          <w:szCs w:val="28"/>
        </w:rPr>
      </w:pPr>
    </w:p>
    <w:p w:rsidR="00047BC5" w:rsidRDefault="00047BC5" w:rsidP="00047BC5">
      <w:pPr>
        <w:shd w:val="clear" w:color="auto" w:fill="FFFFFF"/>
        <w:spacing w:line="317" w:lineRule="exact"/>
        <w:rPr>
          <w:rFonts w:eastAsia="Times New Roman"/>
          <w:color w:val="000000"/>
          <w:spacing w:val="1"/>
          <w:sz w:val="28"/>
          <w:szCs w:val="28"/>
        </w:rPr>
      </w:pPr>
    </w:p>
    <w:p w:rsidR="00047BC5" w:rsidRDefault="00047BC5" w:rsidP="00047BC5">
      <w:pPr>
        <w:shd w:val="clear" w:color="auto" w:fill="FFFFFF"/>
        <w:spacing w:line="317" w:lineRule="exact"/>
      </w:pPr>
      <w:r>
        <w:rPr>
          <w:rFonts w:eastAsia="Times New Roman"/>
          <w:color w:val="000000"/>
          <w:spacing w:val="1"/>
          <w:sz w:val="28"/>
          <w:szCs w:val="28"/>
        </w:rPr>
        <w:t xml:space="preserve">Глава сельского поселения                    </w:t>
      </w:r>
      <w:proofErr w:type="spellStart"/>
      <w:r>
        <w:rPr>
          <w:rFonts w:eastAsia="Times New Roman"/>
          <w:color w:val="000000"/>
          <w:spacing w:val="1"/>
          <w:sz w:val="28"/>
          <w:szCs w:val="28"/>
        </w:rPr>
        <w:t>И.В.Кашина</w:t>
      </w:r>
      <w:proofErr w:type="spellEnd"/>
    </w:p>
    <w:p w:rsidR="009E2DB9" w:rsidRDefault="009E2DB9">
      <w:pPr>
        <w:shd w:val="clear" w:color="auto" w:fill="FFFFFF"/>
        <w:spacing w:line="317" w:lineRule="exact"/>
        <w:ind w:left="557"/>
        <w:sectPr w:rsidR="009E2DB9">
          <w:type w:val="continuous"/>
          <w:pgSz w:w="11909" w:h="16834"/>
          <w:pgMar w:top="1207" w:right="506" w:bottom="360" w:left="1640" w:header="720" w:footer="720" w:gutter="0"/>
          <w:cols w:space="60"/>
          <w:noEndnote/>
        </w:sectPr>
      </w:pPr>
    </w:p>
    <w:p w:rsidR="009E2DB9" w:rsidRDefault="009E2DB9">
      <w:pPr>
        <w:framePr w:h="2198" w:hSpace="38" w:wrap="notBeside" w:vAnchor="text" w:hAnchor="margin" w:x="-5020" w:y="894"/>
        <w:rPr>
          <w:sz w:val="24"/>
          <w:szCs w:val="24"/>
        </w:rPr>
      </w:pPr>
    </w:p>
    <w:p w:rsidR="009E2DB9" w:rsidRDefault="009E2DB9">
      <w:pPr>
        <w:framePr w:h="662" w:hSpace="38" w:wrap="notBeside" w:vAnchor="text" w:hAnchor="margin" w:x="-2341" w:y="1115"/>
        <w:rPr>
          <w:sz w:val="24"/>
          <w:szCs w:val="24"/>
        </w:rPr>
      </w:pPr>
    </w:p>
    <w:p w:rsidR="009E2DB9" w:rsidRDefault="009E2DB9">
      <w:pPr>
        <w:shd w:val="clear" w:color="auto" w:fill="FFFFFF"/>
        <w:rPr>
          <w:rFonts w:eastAsia="Times New Roman"/>
          <w:color w:val="000000"/>
          <w:spacing w:val="-1"/>
          <w:sz w:val="28"/>
          <w:szCs w:val="28"/>
        </w:rPr>
      </w:pPr>
    </w:p>
    <w:p w:rsidR="00047BC5" w:rsidRDefault="00047BC5">
      <w:pPr>
        <w:shd w:val="clear" w:color="auto" w:fill="FFFFFF"/>
        <w:rPr>
          <w:rFonts w:eastAsia="Times New Roman"/>
          <w:color w:val="000000"/>
          <w:spacing w:val="-1"/>
          <w:sz w:val="28"/>
          <w:szCs w:val="28"/>
        </w:rPr>
      </w:pPr>
    </w:p>
    <w:p w:rsidR="009E2DB9" w:rsidRDefault="00C23D4D">
      <w:pPr>
        <w:spacing w:line="1" w:lineRule="exact"/>
        <w:rPr>
          <w:sz w:val="2"/>
          <w:szCs w:val="2"/>
        </w:rPr>
      </w:pPr>
      <w:r>
        <w:rPr>
          <w:sz w:val="2"/>
          <w:szCs w:val="2"/>
        </w:rPr>
        <w:br w:type="column"/>
      </w:r>
    </w:p>
    <w:p w:rsidR="00C23D4D" w:rsidRDefault="00C23D4D"/>
    <w:sectPr w:rsidR="00C23D4D">
      <w:type w:val="continuous"/>
      <w:pgSz w:w="11909" w:h="16834"/>
      <w:pgMar w:top="1207" w:right="506" w:bottom="360" w:left="2513" w:header="720" w:footer="720" w:gutter="0"/>
      <w:cols w:num="2" w:space="720" w:equalWidth="0">
        <w:col w:w="720" w:space="4838"/>
        <w:col w:w="3331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D4D"/>
    <w:rsid w:val="00047BC5"/>
    <w:rsid w:val="009E2DB9"/>
    <w:rsid w:val="00C2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B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B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B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B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2015-05-28T08:35:00Z</dcterms:created>
  <dcterms:modified xsi:type="dcterms:W3CDTF">2015-05-28T08:52:00Z</dcterms:modified>
</cp:coreProperties>
</file>